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Heading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Default="00192139" w:rsidP="00192139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Heading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Pr="006A51BD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0BFFB6B7" w:rsidR="0014051B" w:rsidRDefault="00AC3069" w:rsidP="00AC3069">
      <w:pPr>
        <w:pStyle w:val="Heading5"/>
      </w:pPr>
      <w:r>
        <w:t>Ziekenhuis</w:t>
      </w:r>
    </w:p>
    <w:p w14:paraId="6C112EAB" w14:textId="30CEF0D5" w:rsidR="00A52188" w:rsidRPr="006227A7" w:rsidRDefault="00A52188" w:rsidP="00A52188">
      <w:pPr>
        <w:rPr>
          <w:sz w:val="18"/>
          <w:szCs w:val="18"/>
        </w:rPr>
      </w:pPr>
      <w:r w:rsidRPr="006227A7">
        <w:rPr>
          <w:sz w:val="18"/>
          <w:szCs w:val="18"/>
        </w:rPr>
        <w:t xml:space="preserve">Bij werkzaamheid in </w:t>
      </w:r>
      <w:r w:rsidRPr="006227A7">
        <w:rPr>
          <w:b/>
          <w:sz w:val="18"/>
          <w:szCs w:val="18"/>
        </w:rPr>
        <w:t>meerdere ziekenhuizen</w:t>
      </w:r>
      <w:r w:rsidRPr="006227A7">
        <w:rPr>
          <w:sz w:val="18"/>
          <w:szCs w:val="18"/>
        </w:rPr>
        <w:t xml:space="preserve"> (tegelijk of sequentieel) onderstaande tabel</w:t>
      </w:r>
      <w:r w:rsidR="00B755D3" w:rsidRPr="006227A7">
        <w:rPr>
          <w:sz w:val="18"/>
          <w:szCs w:val="18"/>
        </w:rPr>
        <w:t xml:space="preserve"> </w:t>
      </w:r>
      <w:r w:rsidR="004F5E5A" w:rsidRPr="006227A7">
        <w:rPr>
          <w:sz w:val="18"/>
          <w:szCs w:val="18"/>
        </w:rPr>
        <w:t>kopiëren</w:t>
      </w:r>
      <w:r w:rsidR="00B9064E" w:rsidRPr="006227A7">
        <w:rPr>
          <w:sz w:val="18"/>
          <w:szCs w:val="18"/>
        </w:rPr>
        <w:t xml:space="preserve">, </w:t>
      </w:r>
      <w:r w:rsidR="00B755D3" w:rsidRPr="006227A7">
        <w:rPr>
          <w:sz w:val="18"/>
          <w:szCs w:val="18"/>
        </w:rPr>
        <w:t>plakken en</w:t>
      </w:r>
      <w:r w:rsidRPr="006227A7">
        <w:rPr>
          <w:sz w:val="18"/>
          <w:szCs w:val="18"/>
        </w:rPr>
        <w:t xml:space="preserve"> </w:t>
      </w:r>
      <w:r w:rsidRPr="006227A7">
        <w:rPr>
          <w:b/>
          <w:sz w:val="18"/>
          <w:szCs w:val="18"/>
        </w:rPr>
        <w:t xml:space="preserve">voor elk </w:t>
      </w:r>
      <w:r w:rsidR="00B755D3" w:rsidRPr="006227A7">
        <w:rPr>
          <w:b/>
          <w:sz w:val="18"/>
          <w:szCs w:val="18"/>
        </w:rPr>
        <w:t>afzonderlijk</w:t>
      </w:r>
      <w:r w:rsidR="00B755D3" w:rsidRPr="006227A7">
        <w:rPr>
          <w:sz w:val="18"/>
          <w:szCs w:val="18"/>
        </w:rPr>
        <w:t xml:space="preserve"> </w:t>
      </w:r>
      <w:r w:rsidRPr="006227A7">
        <w:rPr>
          <w:b/>
          <w:bCs/>
          <w:sz w:val="18"/>
          <w:szCs w:val="18"/>
        </w:rPr>
        <w:t>ziekenhuis</w:t>
      </w:r>
      <w:r w:rsidRPr="006227A7">
        <w:rPr>
          <w:sz w:val="18"/>
          <w:szCs w:val="18"/>
        </w:rPr>
        <w:t xml:space="preserve"> invullen</w:t>
      </w:r>
      <w:r w:rsidR="000C255A" w:rsidRPr="006227A7">
        <w:rPr>
          <w:sz w:val="18"/>
          <w:szCs w:val="18"/>
        </w:rPr>
        <w:t>.</w:t>
      </w:r>
    </w:p>
    <w:p w14:paraId="09E194AD" w14:textId="77777777" w:rsidR="00D44DCD" w:rsidRPr="006227A7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0B599DE9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ziekenhuis/centrum</w:t>
            </w:r>
            <w:r w:rsidR="00080A4F">
              <w:rPr>
                <w:rFonts w:cs="Arial"/>
                <w:sz w:val="18"/>
                <w:szCs w:val="18"/>
              </w:rPr>
              <w:t xml:space="preserve"> *</w:t>
            </w:r>
            <w:r w:rsidR="00E1289D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54324" w:rsidRPr="00AD664A" w14:paraId="04A95595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7E99BE85" w14:textId="59F2F50C" w:rsidR="00954324" w:rsidRPr="00AD664A" w:rsidRDefault="00954324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14:paraId="6B2EFCE9" w14:textId="61AE0DF2" w:rsidR="00954324" w:rsidRPr="00AD664A" w:rsidRDefault="00954324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644B2250" w:rsidR="00702EAD" w:rsidRPr="00AC3069" w:rsidRDefault="00E1289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  <w:r w:rsidRPr="00AC3069">
        <w:rPr>
          <w:rFonts w:cs="Arial"/>
          <w:b/>
          <w:sz w:val="18"/>
          <w:szCs w:val="18"/>
        </w:rPr>
        <w:t>*</w:t>
      </w:r>
      <w:r w:rsidR="00080A4F" w:rsidRPr="00AC3069">
        <w:rPr>
          <w:rFonts w:cs="Arial"/>
          <w:b/>
          <w:sz w:val="18"/>
          <w:szCs w:val="18"/>
        </w:rPr>
        <w:t xml:space="preserve">* </w:t>
      </w:r>
      <w:r w:rsidR="00080A4F" w:rsidRPr="00AC3069">
        <w:rPr>
          <w:sz w:val="18"/>
          <w:szCs w:val="18"/>
        </w:rPr>
        <w:t xml:space="preserve">Naam ziekenhuis (en eventueel van het geaffilieerde centrum) waar binnen de </w:t>
      </w:r>
      <w:r w:rsidR="00C17FD8">
        <w:rPr>
          <w:sz w:val="18"/>
          <w:szCs w:val="18"/>
        </w:rPr>
        <w:t>klinisch-farmaco</w:t>
      </w:r>
      <w:r w:rsidR="00080A4F" w:rsidRPr="00AC3069">
        <w:rPr>
          <w:sz w:val="18"/>
          <w:szCs w:val="18"/>
        </w:rPr>
        <w:t>logische werkzaamheden plaatsvinden</w:t>
      </w:r>
      <w:r w:rsidR="001232ED">
        <w:rPr>
          <w:sz w:val="18"/>
          <w:szCs w:val="18"/>
        </w:rPr>
        <w:t>.</w:t>
      </w:r>
    </w:p>
    <w:p w14:paraId="2BA552D4" w14:textId="43BAC5E0" w:rsidR="004F5E5A" w:rsidRDefault="004F5E5A" w:rsidP="00080A4F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09E194B9" w14:textId="77777777" w:rsidR="00887E5C" w:rsidRDefault="008605CD" w:rsidP="008605CD">
      <w:pPr>
        <w:pStyle w:val="Heading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0918D54E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  <w:r w:rsidR="000535F2">
        <w:rPr>
          <w:rFonts w:cs="Arial"/>
          <w:spacing w:val="-2"/>
          <w:sz w:val="18"/>
          <w:szCs w:val="18"/>
        </w:rPr>
        <w:t xml:space="preserve">  Omdat uw herregistratie ook bij de NVKFB beoordeeld wordt vragen we u om het overzicht uit GAIA als bijlage toe te voegen aan deze aanvraag. 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2DBE4E52" w14:textId="77777777" w:rsidR="004514A0" w:rsidRDefault="004514A0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09E194C5" w14:textId="39B888FE" w:rsidR="00E60DEB" w:rsidRPr="00AD664A" w:rsidRDefault="00A15531" w:rsidP="00F94EC1">
      <w:pPr>
        <w:pStyle w:val="Heading5"/>
      </w:pPr>
      <w:proofErr w:type="spellStart"/>
      <w:r>
        <w:lastRenderedPageBreak/>
        <w:t>Differentiatiespeci</w:t>
      </w:r>
      <w:r w:rsidR="00A94CAF">
        <w:t>fi</w:t>
      </w:r>
      <w:r>
        <w:t>eke</w:t>
      </w:r>
      <w:proofErr w:type="spellEnd"/>
      <w:r>
        <w:t xml:space="preserve"> </w:t>
      </w:r>
      <w:r w:rsidR="008605CD">
        <w:t>werkzaamheden</w:t>
      </w:r>
      <w:r w:rsidR="00E60DEB" w:rsidRPr="00AD664A">
        <w:t xml:space="preserve"> </w:t>
      </w:r>
      <w:r w:rsidR="00E60DEB" w:rsidRPr="00D50E1B">
        <w:t xml:space="preserve">(niet die van het centrum) </w:t>
      </w:r>
    </w:p>
    <w:p w14:paraId="09E194C6" w14:textId="72A84EA7" w:rsidR="00E60DEB" w:rsidRDefault="00E60DE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0F673C65" w14:textId="3AF8CA90" w:rsidR="00370B18" w:rsidRPr="006227A7" w:rsidRDefault="00370B18" w:rsidP="00370B18">
      <w:pPr>
        <w:rPr>
          <w:sz w:val="18"/>
          <w:szCs w:val="18"/>
        </w:rPr>
      </w:pPr>
      <w:r w:rsidRPr="006227A7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6227A7">
        <w:rPr>
          <w:sz w:val="18"/>
          <w:szCs w:val="18"/>
        </w:rPr>
        <w:t>kopiëren</w:t>
      </w:r>
      <w:r w:rsidR="00B9064E" w:rsidRPr="006227A7">
        <w:rPr>
          <w:sz w:val="18"/>
          <w:szCs w:val="18"/>
        </w:rPr>
        <w:t xml:space="preserve">, </w:t>
      </w:r>
      <w:r w:rsidRPr="006227A7">
        <w:rPr>
          <w:sz w:val="18"/>
          <w:szCs w:val="18"/>
        </w:rPr>
        <w:t xml:space="preserve">plakken en voor elk afzonderlijke </w:t>
      </w:r>
      <w:r w:rsidRPr="006227A7">
        <w:rPr>
          <w:b/>
          <w:bCs/>
          <w:sz w:val="18"/>
          <w:szCs w:val="18"/>
        </w:rPr>
        <w:t xml:space="preserve">tijdsperiode </w:t>
      </w:r>
      <w:r w:rsidRPr="006227A7">
        <w:rPr>
          <w:sz w:val="18"/>
          <w:szCs w:val="18"/>
        </w:rPr>
        <w:t>invullen</w:t>
      </w:r>
    </w:p>
    <w:p w14:paraId="220F74A8" w14:textId="45FB19C9" w:rsidR="00A52188" w:rsidRPr="006227A7" w:rsidRDefault="00A52188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0535F2" w14:paraId="038AD3C0" w14:textId="77777777" w:rsidTr="000535F2">
        <w:tc>
          <w:tcPr>
            <w:tcW w:w="3397" w:type="dxa"/>
            <w:shd w:val="clear" w:color="auto" w:fill="D9D9D9" w:themeFill="background1" w:themeFillShade="D9"/>
          </w:tcPr>
          <w:p w14:paraId="664F803B" w14:textId="67ED123A" w:rsidR="000535F2" w:rsidRPr="007A3AD8" w:rsidRDefault="000535F2" w:rsidP="009D7A9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6521" w:type="dxa"/>
          </w:tcPr>
          <w:p w14:paraId="7B4D3A73" w14:textId="72B2F9F1" w:rsidR="000535F2" w:rsidRDefault="000535F2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differentiatie-specifieke werkzaamheden </w:t>
            </w:r>
          </w:p>
          <w:p w14:paraId="31498F2C" w14:textId="19DA44CF" w:rsidR="000535F2" w:rsidRDefault="000535F2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</w:tr>
      <w:tr w:rsidR="000535F2" w:rsidRPr="009D7A9B" w14:paraId="03F00022" w14:textId="77777777" w:rsidTr="000535F2">
        <w:tc>
          <w:tcPr>
            <w:tcW w:w="3397" w:type="dxa"/>
            <w:shd w:val="clear" w:color="auto" w:fill="D9D9D9" w:themeFill="background1" w:themeFillShade="D9"/>
          </w:tcPr>
          <w:p w14:paraId="571DDC85" w14:textId="77777777" w:rsidR="000535F2" w:rsidRDefault="000535F2" w:rsidP="008960E7">
            <w:pPr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Werkzaam in differentiatie 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patiëntgebonden uren</w:t>
            </w:r>
            <w:r>
              <w:rPr>
                <w:rFonts w:cs="Arial"/>
                <w:spacing w:val="-2"/>
                <w:sz w:val="18"/>
                <w:szCs w:val="18"/>
              </w:rPr>
              <w:t>/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week</w:t>
            </w:r>
            <w:r>
              <w:rPr>
                <w:rFonts w:cs="Arial"/>
                <w:spacing w:val="-2"/>
                <w:sz w:val="18"/>
                <w:szCs w:val="18"/>
              </w:rPr>
              <w:t>)*</w:t>
            </w:r>
          </w:p>
          <w:p w14:paraId="6D4F08BF" w14:textId="77777777" w:rsidR="00FA51C4" w:rsidRDefault="00FA51C4" w:rsidP="008960E7">
            <w:pPr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  <w:p w14:paraId="2423519F" w14:textId="2FA1CD55" w:rsidR="00FA51C4" w:rsidRPr="00FA42F0" w:rsidRDefault="00FA51C4" w:rsidP="008960E7">
            <w:pPr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9FF17AD" w14:textId="77777777" w:rsidR="000535F2" w:rsidRDefault="000535F2" w:rsidP="008960E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535F2" w14:paraId="6D9BA1CF" w14:textId="77777777" w:rsidTr="000535F2">
        <w:tc>
          <w:tcPr>
            <w:tcW w:w="3397" w:type="dxa"/>
            <w:shd w:val="clear" w:color="auto" w:fill="D9D9D9" w:themeFill="background1" w:themeFillShade="D9"/>
          </w:tcPr>
          <w:p w14:paraId="4A364496" w14:textId="6BAC87B6" w:rsidR="000535F2" w:rsidRDefault="000535F2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Klinisch farmacologische onderwijsactiviteiten (uren/week)</w:t>
            </w:r>
          </w:p>
          <w:p w14:paraId="54DF4362" w14:textId="1428E098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7F3CE076" w14:textId="5D7C0660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7A0D8649" w14:textId="77777777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60B587E" w14:textId="77777777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8378865" w14:textId="1EF20736" w:rsidR="00FA51C4" w:rsidRPr="009D7A9B" w:rsidRDefault="00FA51C4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14:paraId="6C66E582" w14:textId="77777777" w:rsidR="000535F2" w:rsidRDefault="000535F2" w:rsidP="00A52188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535F2" w14:paraId="53A083FF" w14:textId="77777777" w:rsidTr="000535F2">
        <w:tc>
          <w:tcPr>
            <w:tcW w:w="3397" w:type="dxa"/>
            <w:shd w:val="clear" w:color="auto" w:fill="D9D9D9" w:themeFill="background1" w:themeFillShade="D9"/>
          </w:tcPr>
          <w:p w14:paraId="30001A38" w14:textId="77777777" w:rsidR="000535F2" w:rsidRDefault="000535F2" w:rsidP="009D7A9B">
            <w:pPr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 xml:space="preserve">Lidmaatschap van geneesmiddelencommissies, landelijke gremia op het gebied van farmacotherapie, </w:t>
            </w:r>
            <w:r w:rsidRPr="000535F2">
              <w:rPr>
                <w:rFonts w:cs="Arial"/>
                <w:sz w:val="18"/>
                <w:szCs w:val="18"/>
              </w:rPr>
              <w:t>richtlijnwerkgroep</w:t>
            </w:r>
            <w:r>
              <w:rPr>
                <w:rFonts w:cs="Arial"/>
                <w:sz w:val="18"/>
                <w:szCs w:val="18"/>
              </w:rPr>
              <w:t>, METC (uren/jaar)</w:t>
            </w:r>
            <w:r w:rsidR="00FC6067">
              <w:rPr>
                <w:rFonts w:cs="Arial"/>
                <w:sz w:val="18"/>
                <w:szCs w:val="18"/>
              </w:rPr>
              <w:t xml:space="preserve"> en andere aan patiëntgebonden werkzaamheid gelijkgestelde werkzaamheden</w:t>
            </w:r>
            <w:r w:rsidR="00FC6067">
              <w:rPr>
                <w:rFonts w:cs="Arial"/>
                <w:sz w:val="18"/>
                <w:szCs w:val="18"/>
                <w:vertAlign w:val="superscript"/>
              </w:rPr>
              <w:t>***</w:t>
            </w:r>
          </w:p>
          <w:p w14:paraId="42542C1A" w14:textId="77777777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</w:p>
          <w:p w14:paraId="75F1F587" w14:textId="77777777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</w:p>
          <w:p w14:paraId="0A083EA1" w14:textId="77777777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</w:p>
          <w:p w14:paraId="251DC1AF" w14:textId="77777777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</w:p>
          <w:p w14:paraId="5C1D50AB" w14:textId="77777777" w:rsidR="00FA51C4" w:rsidRDefault="00FA51C4" w:rsidP="009D7A9B">
            <w:pPr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</w:p>
          <w:p w14:paraId="7BEDF341" w14:textId="019C16A4" w:rsidR="00FA51C4" w:rsidRPr="009D7A9B" w:rsidRDefault="00FA51C4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29A0689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535F2" w14:paraId="3B1787BB" w14:textId="77777777" w:rsidTr="000535F2">
        <w:tc>
          <w:tcPr>
            <w:tcW w:w="3397" w:type="dxa"/>
            <w:shd w:val="clear" w:color="auto" w:fill="D9D9D9" w:themeFill="background1" w:themeFillShade="D9"/>
          </w:tcPr>
          <w:p w14:paraId="0BC850D8" w14:textId="12CA0BE3" w:rsidR="000535F2" w:rsidRPr="001F7863" w:rsidRDefault="00FC6067" w:rsidP="009D7A9B">
            <w:pPr>
              <w:spacing w:before="60" w:after="6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Wetenschappelijke output</w:t>
            </w:r>
            <w:r w:rsidR="00C118C3">
              <w:rPr>
                <w:rFonts w:cs="Arial"/>
                <w:sz w:val="18"/>
                <w:szCs w:val="18"/>
              </w:rPr>
              <w:t xml:space="preserve"> (het is niet nodig uw volledige oeuvre in de afgelopen 5 jaar te vermelden, u kunt er ook voor kiezen om een selectie van de 5 meest representatieve publicaties op te voeren). NVKFB eist een minimum aan output, zie “</w:t>
            </w:r>
            <w:r w:rsidR="00C118C3" w:rsidRPr="00C118C3">
              <w:rPr>
                <w:rFonts w:cs="Arial"/>
                <w:sz w:val="18"/>
                <w:szCs w:val="18"/>
              </w:rPr>
              <w:t>Beleidsregels Herregistratie differentiaties Interne geneeskunde</w:t>
            </w:r>
            <w:r w:rsidR="00C118C3">
              <w:rPr>
                <w:rFonts w:cs="Arial"/>
                <w:sz w:val="18"/>
                <w:szCs w:val="18"/>
              </w:rPr>
              <w:t xml:space="preserve">” </w:t>
            </w:r>
          </w:p>
        </w:tc>
        <w:tc>
          <w:tcPr>
            <w:tcW w:w="6521" w:type="dxa"/>
          </w:tcPr>
          <w:p w14:paraId="120369EE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2986A594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4317B608" w14:textId="54F10079" w:rsidR="000535F2" w:rsidRPr="001F7863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  <w:p w14:paraId="7B80F027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775BABA7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126EB7FA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2E3FBEA7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3672520C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719637D7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1ED22E63" w14:textId="77777777" w:rsidR="000535F2" w:rsidRDefault="000535F2" w:rsidP="009D7A9B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5504602" w14:textId="77777777" w:rsidR="009635FB" w:rsidRPr="007C3E76" w:rsidRDefault="009635F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4D191C2B" w14:textId="31BF5C9A" w:rsidR="00A52188" w:rsidRPr="00ED76A7" w:rsidRDefault="00A848C7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 w:rsidR="005135CD">
        <w:rPr>
          <w:rFonts w:cs="Arial"/>
          <w:sz w:val="16"/>
          <w:szCs w:val="18"/>
        </w:rPr>
        <w:t xml:space="preserve"> Z</w:t>
      </w:r>
      <w:r w:rsidRPr="00C23945">
        <w:rPr>
          <w:rFonts w:cs="Arial"/>
          <w:sz w:val="16"/>
          <w:szCs w:val="18"/>
        </w:rPr>
        <w:t>ie voor omschrijving van patiëntgebonden werkzaamheden</w:t>
      </w:r>
      <w:r w:rsidR="00E14BC0" w:rsidRPr="00C23945">
        <w:rPr>
          <w:rFonts w:cs="Arial"/>
          <w:sz w:val="16"/>
          <w:szCs w:val="18"/>
        </w:rPr>
        <w:t xml:space="preserve"> (waaronder (poli)kliniek, MDO, grote visite, supervisietaken etc.</w:t>
      </w:r>
      <w:r w:rsidRPr="00C23945">
        <w:rPr>
          <w:rFonts w:cs="Arial"/>
          <w:sz w:val="16"/>
          <w:szCs w:val="18"/>
        </w:rPr>
        <w:t xml:space="preserve">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 w:rsidR="00A63938"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3E85A82F" w14:textId="35FB5D52" w:rsidR="00E14BC0" w:rsidRDefault="00E14BC0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ED76A7">
        <w:rPr>
          <w:rFonts w:cs="Arial"/>
          <w:sz w:val="16"/>
          <w:szCs w:val="18"/>
        </w:rPr>
        <w:t>**</w:t>
      </w:r>
      <w:r w:rsidR="00FC6067" w:rsidRPr="00FC6067">
        <w:rPr>
          <w:rFonts w:cs="Arial"/>
          <w:sz w:val="16"/>
          <w:szCs w:val="18"/>
        </w:rPr>
        <w:t xml:space="preserve"> </w:t>
      </w:r>
      <w:r w:rsidR="00FC6067">
        <w:rPr>
          <w:rFonts w:cs="Arial"/>
          <w:sz w:val="16"/>
          <w:szCs w:val="18"/>
        </w:rPr>
        <w:t>In bijzondere gevallen kan volstaan worden met minder patiëntgebonden uren door participatie in zogenaamde gelijkgestelde werkzaamheden</w:t>
      </w:r>
    </w:p>
    <w:p w14:paraId="7BF87EEC" w14:textId="63E09D47" w:rsidR="00FC6067" w:rsidRPr="002B0D65" w:rsidRDefault="002B0D65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>
        <w:rPr>
          <w:rFonts w:cs="Arial"/>
          <w:sz w:val="16"/>
          <w:szCs w:val="18"/>
          <w:vertAlign w:val="superscript"/>
        </w:rPr>
        <w:t>***</w:t>
      </w:r>
      <w:r>
        <w:rPr>
          <w:rFonts w:cs="Arial"/>
          <w:sz w:val="16"/>
          <w:szCs w:val="18"/>
        </w:rPr>
        <w:t>.</w:t>
      </w:r>
      <w:r w:rsidR="00FC6067">
        <w:t>V</w:t>
      </w:r>
      <w:r w:rsidR="00FC6067" w:rsidRPr="00FC6067">
        <w:rPr>
          <w:rFonts w:cs="Arial"/>
          <w:sz w:val="16"/>
          <w:szCs w:val="18"/>
        </w:rPr>
        <w:t>oor herregistratie tot</w:t>
      </w:r>
      <w:r w:rsidR="00FC6067">
        <w:rPr>
          <w:rFonts w:cs="Arial"/>
          <w:sz w:val="16"/>
          <w:szCs w:val="18"/>
        </w:rPr>
        <w:t xml:space="preserve"> internist -</w:t>
      </w:r>
      <w:r w:rsidR="00FC6067" w:rsidRPr="00FC6067">
        <w:rPr>
          <w:rFonts w:cs="Arial"/>
          <w:sz w:val="16"/>
          <w:szCs w:val="18"/>
        </w:rPr>
        <w:t xml:space="preserve"> klinisch farmacoloog </w:t>
      </w:r>
      <w:r w:rsidR="00FC6067">
        <w:rPr>
          <w:rFonts w:cs="Arial"/>
          <w:sz w:val="16"/>
          <w:szCs w:val="18"/>
        </w:rPr>
        <w:t xml:space="preserve">is </w:t>
      </w:r>
      <w:r w:rsidR="00FC6067" w:rsidRPr="00FC6067">
        <w:rPr>
          <w:rFonts w:cs="Arial"/>
          <w:sz w:val="16"/>
          <w:szCs w:val="18"/>
        </w:rPr>
        <w:t xml:space="preserve">wetenschappelijke output noodzakelijk. Voor wetenschappelijke output moeten minstens 10 Credit Points worden behaald. De puntentelling is </w:t>
      </w:r>
      <w:r w:rsidR="00FC6067">
        <w:rPr>
          <w:rFonts w:cs="Arial"/>
          <w:sz w:val="16"/>
          <w:szCs w:val="18"/>
        </w:rPr>
        <w:t xml:space="preserve">beschreven in </w:t>
      </w:r>
      <w:r w:rsidR="00FC6067" w:rsidRPr="00C23945">
        <w:rPr>
          <w:rFonts w:cs="Arial"/>
          <w:sz w:val="16"/>
          <w:szCs w:val="18"/>
        </w:rPr>
        <w:t xml:space="preserve">de </w:t>
      </w:r>
      <w:hyperlink r:id="rId12" w:history="1">
        <w:r w:rsidR="00FC6067" w:rsidRPr="00117C7D">
          <w:rPr>
            <w:rStyle w:val="Hyperlink"/>
            <w:rFonts w:cs="Arial"/>
            <w:sz w:val="16"/>
            <w:szCs w:val="18"/>
          </w:rPr>
          <w:t>Beleid</w:t>
        </w:r>
        <w:r w:rsidR="00FC6067">
          <w:rPr>
            <w:rStyle w:val="Hyperlink"/>
            <w:rFonts w:cs="Arial"/>
            <w:sz w:val="16"/>
            <w:szCs w:val="18"/>
          </w:rPr>
          <w:t>s</w:t>
        </w:r>
        <w:r w:rsidR="00FC6067"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  <w:r w:rsidR="00FC6067">
        <w:rPr>
          <w:rFonts w:cs="Arial"/>
          <w:sz w:val="16"/>
          <w:szCs w:val="18"/>
        </w:rPr>
        <w:t xml:space="preserve">. </w:t>
      </w:r>
    </w:p>
    <w:p w14:paraId="547EE1C8" w14:textId="3E5D6280" w:rsidR="00E14BC0" w:rsidRDefault="00E14BC0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3CA0ACED" w14:textId="0FFDC73A" w:rsidR="00847DBE" w:rsidRPr="006227A7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i/>
          <w:iCs/>
          <w:sz w:val="18"/>
          <w:szCs w:val="18"/>
        </w:rPr>
      </w:pPr>
    </w:p>
    <w:p w14:paraId="2FE0601F" w14:textId="77777777" w:rsidR="001F7863" w:rsidRDefault="001F7863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12FDC3EB" w14:textId="6DDF7034" w:rsidR="00847DBE" w:rsidRPr="006227A7" w:rsidRDefault="00847DBE" w:rsidP="00847DBE">
      <w:pPr>
        <w:pStyle w:val="Heading5"/>
      </w:pPr>
      <w:r w:rsidRPr="006227A7">
        <w:lastRenderedPageBreak/>
        <w:t xml:space="preserve">Toelichting bij afwijkende </w:t>
      </w:r>
      <w:r w:rsidR="00A15531" w:rsidRPr="006227A7">
        <w:t>her</w:t>
      </w:r>
      <w:r w:rsidRPr="006227A7">
        <w:t>regist</w:t>
      </w:r>
      <w:r w:rsidR="001A1A4C" w:rsidRPr="006227A7">
        <w:t>r</w:t>
      </w:r>
      <w:r w:rsidRPr="006227A7">
        <w:t>atie aanvraag</w:t>
      </w:r>
    </w:p>
    <w:p w14:paraId="16D9AD2E" w14:textId="77777777" w:rsidR="00847DBE" w:rsidRPr="00847DBE" w:rsidRDefault="00847DBE" w:rsidP="001A1A4C"/>
    <w:p w14:paraId="1FD2672F" w14:textId="7183F1C8" w:rsidR="00847DBE" w:rsidRPr="006227A7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6227A7">
        <w:rPr>
          <w:sz w:val="18"/>
          <w:szCs w:val="18"/>
        </w:rPr>
        <w:t>Ruimte voor toelichting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1A1A4C">
        <w:trPr>
          <w:trHeight w:val="2839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Header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6227A7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6227A7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6227A7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6227A7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6227A7">
        <w:rPr>
          <w:rFonts w:cs="Arial"/>
          <w:spacing w:val="-2"/>
          <w:sz w:val="18"/>
          <w:szCs w:val="18"/>
        </w:rPr>
        <w:t>Af</w:t>
      </w:r>
      <w:r w:rsidR="00377FDC" w:rsidRPr="006227A7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6227A7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6227A7">
        <w:rPr>
          <w:rFonts w:cs="Arial"/>
          <w:sz w:val="18"/>
          <w:szCs w:val="18"/>
        </w:rPr>
        <w:t>/</w:t>
      </w:r>
      <w:r w:rsidR="00377FDC" w:rsidRPr="006227A7">
        <w:rPr>
          <w:rFonts w:cs="Arial"/>
          <w:sz w:val="18"/>
          <w:szCs w:val="18"/>
        </w:rPr>
        <w:t xml:space="preserve"> Coöperatie</w:t>
      </w:r>
      <w:r w:rsidRPr="006227A7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6227A7">
        <w:rPr>
          <w:rFonts w:cs="Arial"/>
          <w:sz w:val="18"/>
          <w:szCs w:val="18"/>
        </w:rPr>
        <w:t>ondertekening door de huidige</w:t>
      </w:r>
      <w:r w:rsidRPr="006227A7">
        <w:rPr>
          <w:rFonts w:cs="Arial"/>
          <w:sz w:val="18"/>
          <w:szCs w:val="18"/>
        </w:rPr>
        <w:t xml:space="preserve"> werkgever</w:t>
      </w:r>
      <w:r w:rsidR="00EB49F8" w:rsidRPr="006227A7">
        <w:rPr>
          <w:rFonts w:cs="Arial"/>
          <w:sz w:val="18"/>
          <w:szCs w:val="18"/>
        </w:rPr>
        <w:t>.</w:t>
      </w:r>
    </w:p>
    <w:p w14:paraId="510C5DC1" w14:textId="77777777" w:rsidR="007A3AD8" w:rsidRPr="006227A7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6227A7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6227A7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6227A7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6227A7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6227A7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6227A7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6227A7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6227A7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6227A7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6227A7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0E203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>Dit formulier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</w:t>
      </w:r>
      <w:r w:rsidR="009A190D">
        <w:rPr>
          <w:rFonts w:cs="Arial"/>
          <w:i/>
          <w:spacing w:val="-2"/>
          <w:sz w:val="18"/>
          <w:szCs w:val="18"/>
        </w:rPr>
        <w:t xml:space="preserve">laten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ondertekenen door </w:t>
      </w:r>
      <w:r w:rsidR="007A3AD8">
        <w:rPr>
          <w:rFonts w:cs="Arial"/>
          <w:i/>
          <w:spacing w:val="-2"/>
          <w:sz w:val="18"/>
          <w:szCs w:val="18"/>
        </w:rPr>
        <w:t>uw werkgeve</w:t>
      </w:r>
      <w:r w:rsidR="005E03E6">
        <w:rPr>
          <w:rFonts w:cs="Arial"/>
          <w:i/>
          <w:spacing w:val="-2"/>
          <w:sz w:val="18"/>
          <w:szCs w:val="18"/>
        </w:rPr>
        <w:t>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B823" w14:textId="77777777" w:rsidR="007E1C07" w:rsidRDefault="007E1C07">
      <w:r>
        <w:separator/>
      </w:r>
    </w:p>
  </w:endnote>
  <w:endnote w:type="continuationSeparator" w:id="0">
    <w:p w14:paraId="0A5ECFEE" w14:textId="77777777" w:rsidR="007E1C07" w:rsidRDefault="007E1C07">
      <w:r>
        <w:continuationSeparator/>
      </w:r>
    </w:p>
  </w:endnote>
  <w:endnote w:type="continuationNotice" w:id="1">
    <w:p w14:paraId="3E7231BF" w14:textId="77777777" w:rsidR="007E1C07" w:rsidRDefault="007E1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77A2FA4E" w:rsidR="00306A6B" w:rsidRPr="00DD3A62" w:rsidRDefault="00306A6B" w:rsidP="00DD3A62">
    <w:pPr>
      <w:pStyle w:val="Footer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13102B">
      <w:rPr>
        <w:sz w:val="16"/>
        <w:szCs w:val="16"/>
      </w:rPr>
      <w:t>4</w:t>
    </w:r>
    <w:r w:rsidR="00FC5046">
      <w:rPr>
        <w:sz w:val="16"/>
        <w:szCs w:val="16"/>
      </w:rPr>
      <w:t>-0</w:t>
    </w:r>
    <w:r w:rsidR="0013102B">
      <w:rPr>
        <w:sz w:val="16"/>
        <w:szCs w:val="16"/>
      </w:rPr>
      <w:t>3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395129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Pr="00995B67" w:rsidRDefault="002C179B">
    <w:pPr>
      <w:pStyle w:val="Footer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1519" w14:textId="77777777" w:rsidR="007E1C07" w:rsidRDefault="007E1C07">
      <w:r>
        <w:separator/>
      </w:r>
    </w:p>
  </w:footnote>
  <w:footnote w:type="continuationSeparator" w:id="0">
    <w:p w14:paraId="7B87E15B" w14:textId="77777777" w:rsidR="007E1C07" w:rsidRDefault="007E1C07">
      <w:r>
        <w:continuationSeparator/>
      </w:r>
    </w:p>
  </w:footnote>
  <w:footnote w:type="continuationNotice" w:id="1">
    <w:p w14:paraId="150DA42A" w14:textId="77777777" w:rsidR="007E1C07" w:rsidRDefault="007E1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695B1F62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DE DIFFERENTIATIE</w:t>
          </w:r>
          <w:r w:rsidR="005C695C">
            <w:rPr>
              <w:rFonts w:cs="Arial"/>
              <w:b/>
              <w:spacing w:val="-2"/>
              <w:sz w:val="16"/>
              <w:szCs w:val="16"/>
            </w:rPr>
            <w:t xml:space="preserve"> KLINISCHE FARMACO</w:t>
          </w:r>
          <w:r>
            <w:rPr>
              <w:rFonts w:cs="Arial"/>
              <w:b/>
              <w:spacing w:val="-2"/>
              <w:sz w:val="16"/>
              <w:szCs w:val="16"/>
            </w:rPr>
            <w:t>LOGIE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Header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Header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Header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2DDE28EA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C17FD8">
            <w:rPr>
              <w:rFonts w:cs="Arial"/>
              <w:b/>
              <w:spacing w:val="-2"/>
              <w:sz w:val="24"/>
              <w:szCs w:val="24"/>
            </w:rPr>
            <w:t>KLINISCHE FARMACO</w:t>
          </w:r>
          <w:r>
            <w:rPr>
              <w:rFonts w:cs="Arial"/>
              <w:b/>
              <w:spacing w:val="-2"/>
              <w:sz w:val="24"/>
              <w:szCs w:val="24"/>
            </w:rPr>
            <w:t>LOGIE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Header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210">
    <w:abstractNumId w:val="1"/>
  </w:num>
  <w:num w:numId="2" w16cid:durableId="358893836">
    <w:abstractNumId w:val="0"/>
  </w:num>
  <w:num w:numId="3" w16cid:durableId="1367410482">
    <w:abstractNumId w:val="4"/>
  </w:num>
  <w:num w:numId="4" w16cid:durableId="437992139">
    <w:abstractNumId w:val="2"/>
  </w:num>
  <w:num w:numId="5" w16cid:durableId="158737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411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35F2"/>
    <w:rsid w:val="00055564"/>
    <w:rsid w:val="00057C2F"/>
    <w:rsid w:val="000612C0"/>
    <w:rsid w:val="00062E51"/>
    <w:rsid w:val="00063CAC"/>
    <w:rsid w:val="00063F78"/>
    <w:rsid w:val="00065137"/>
    <w:rsid w:val="000651D4"/>
    <w:rsid w:val="00065498"/>
    <w:rsid w:val="000668EA"/>
    <w:rsid w:val="00066B1F"/>
    <w:rsid w:val="00067472"/>
    <w:rsid w:val="000700BE"/>
    <w:rsid w:val="00070564"/>
    <w:rsid w:val="0007258F"/>
    <w:rsid w:val="0007347F"/>
    <w:rsid w:val="00074D70"/>
    <w:rsid w:val="00076168"/>
    <w:rsid w:val="000777B3"/>
    <w:rsid w:val="00080A4F"/>
    <w:rsid w:val="00080A59"/>
    <w:rsid w:val="00082CB0"/>
    <w:rsid w:val="00096A12"/>
    <w:rsid w:val="00097935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4FFF"/>
    <w:rsid w:val="000F7890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763C"/>
    <w:rsid w:val="00117C7D"/>
    <w:rsid w:val="0012217E"/>
    <w:rsid w:val="001232ED"/>
    <w:rsid w:val="00125295"/>
    <w:rsid w:val="001266A9"/>
    <w:rsid w:val="0012670C"/>
    <w:rsid w:val="00126943"/>
    <w:rsid w:val="0013083E"/>
    <w:rsid w:val="0013102B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0FC3"/>
    <w:rsid w:val="00192139"/>
    <w:rsid w:val="001A1A4C"/>
    <w:rsid w:val="001A686B"/>
    <w:rsid w:val="001A76AA"/>
    <w:rsid w:val="001B0B8D"/>
    <w:rsid w:val="001B2204"/>
    <w:rsid w:val="001B32BE"/>
    <w:rsid w:val="001B382D"/>
    <w:rsid w:val="001B622B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276F"/>
    <w:rsid w:val="001E40C8"/>
    <w:rsid w:val="001E4BCC"/>
    <w:rsid w:val="001E77A0"/>
    <w:rsid w:val="001F1450"/>
    <w:rsid w:val="001F44C3"/>
    <w:rsid w:val="001F50D2"/>
    <w:rsid w:val="001F5CD0"/>
    <w:rsid w:val="001F6C57"/>
    <w:rsid w:val="001F7863"/>
    <w:rsid w:val="002008A3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B3D"/>
    <w:rsid w:val="00254E2D"/>
    <w:rsid w:val="0025569B"/>
    <w:rsid w:val="00255DE7"/>
    <w:rsid w:val="00256B90"/>
    <w:rsid w:val="0026234D"/>
    <w:rsid w:val="00267354"/>
    <w:rsid w:val="0027020E"/>
    <w:rsid w:val="00272533"/>
    <w:rsid w:val="002729F6"/>
    <w:rsid w:val="00275370"/>
    <w:rsid w:val="002809C9"/>
    <w:rsid w:val="00284B30"/>
    <w:rsid w:val="002878CF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0D65"/>
    <w:rsid w:val="002B2FCC"/>
    <w:rsid w:val="002B4910"/>
    <w:rsid w:val="002B6831"/>
    <w:rsid w:val="002B7F3A"/>
    <w:rsid w:val="002C179B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5D8"/>
    <w:rsid w:val="00433895"/>
    <w:rsid w:val="004358FE"/>
    <w:rsid w:val="00436EF7"/>
    <w:rsid w:val="00437F34"/>
    <w:rsid w:val="004402C6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082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44D8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67436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96C0C"/>
    <w:rsid w:val="005A5CA5"/>
    <w:rsid w:val="005C3A52"/>
    <w:rsid w:val="005C3BDA"/>
    <w:rsid w:val="005C695C"/>
    <w:rsid w:val="005C6F03"/>
    <w:rsid w:val="005D40E6"/>
    <w:rsid w:val="005D6EAC"/>
    <w:rsid w:val="005E03E6"/>
    <w:rsid w:val="005E2104"/>
    <w:rsid w:val="005E55CF"/>
    <w:rsid w:val="005F7B82"/>
    <w:rsid w:val="00602C79"/>
    <w:rsid w:val="00604867"/>
    <w:rsid w:val="0060566D"/>
    <w:rsid w:val="006108EE"/>
    <w:rsid w:val="00615B3F"/>
    <w:rsid w:val="006227A7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2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A81"/>
    <w:rsid w:val="007A3AD8"/>
    <w:rsid w:val="007B3D5D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1C07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BF3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E73"/>
    <w:rsid w:val="00854AA8"/>
    <w:rsid w:val="00854F29"/>
    <w:rsid w:val="00856191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90D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D7A9B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4CA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2E5C"/>
    <w:rsid w:val="00BA314D"/>
    <w:rsid w:val="00BA3A1A"/>
    <w:rsid w:val="00BA3E1D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18C3"/>
    <w:rsid w:val="00C125A5"/>
    <w:rsid w:val="00C133EB"/>
    <w:rsid w:val="00C17FD8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750C9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5279"/>
    <w:rsid w:val="00D56F50"/>
    <w:rsid w:val="00D64BDF"/>
    <w:rsid w:val="00D66A54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02F2"/>
    <w:rsid w:val="00D95ED8"/>
    <w:rsid w:val="00D97E90"/>
    <w:rsid w:val="00DA560C"/>
    <w:rsid w:val="00DA57BF"/>
    <w:rsid w:val="00DA790B"/>
    <w:rsid w:val="00DB13C2"/>
    <w:rsid w:val="00DB3C6B"/>
    <w:rsid w:val="00DB4EB4"/>
    <w:rsid w:val="00DB7551"/>
    <w:rsid w:val="00DD3640"/>
    <w:rsid w:val="00DD3A62"/>
    <w:rsid w:val="00DD6492"/>
    <w:rsid w:val="00DE02EE"/>
    <w:rsid w:val="00DE1709"/>
    <w:rsid w:val="00DE1781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0842"/>
    <w:rsid w:val="00F31801"/>
    <w:rsid w:val="00F34F9F"/>
    <w:rsid w:val="00F36485"/>
    <w:rsid w:val="00F41F12"/>
    <w:rsid w:val="00F47616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5F"/>
    <w:rsid w:val="00F87D76"/>
    <w:rsid w:val="00F91473"/>
    <w:rsid w:val="00F91BD7"/>
    <w:rsid w:val="00F91DC4"/>
    <w:rsid w:val="00F94076"/>
    <w:rsid w:val="00F94EC1"/>
    <w:rsid w:val="00FA2895"/>
    <w:rsid w:val="00FA425B"/>
    <w:rsid w:val="00FA42F0"/>
    <w:rsid w:val="00FA51C4"/>
    <w:rsid w:val="00FA5276"/>
    <w:rsid w:val="00FB29B1"/>
    <w:rsid w:val="00FB2FD3"/>
    <w:rsid w:val="00FB35AA"/>
    <w:rsid w:val="00FB4450"/>
    <w:rsid w:val="00FB692D"/>
    <w:rsid w:val="00FC0C92"/>
    <w:rsid w:val="00FC49AA"/>
    <w:rsid w:val="00FC5046"/>
    <w:rsid w:val="00FC6067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51B"/>
    <w:rPr>
      <w:rFonts w:ascii="Arial" w:hAnsi="Arial"/>
    </w:rPr>
  </w:style>
  <w:style w:type="paragraph" w:styleId="Heading1">
    <w:name w:val="heading 1"/>
    <w:basedOn w:val="Normal"/>
    <w:next w:val="Normal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64459"/>
    <w:rPr>
      <w:rFonts w:ascii="Arial" w:hAnsi="Arial"/>
    </w:rPr>
  </w:style>
  <w:style w:type="paragraph" w:styleId="BalloonText">
    <w:name w:val="Balloon Text"/>
    <w:basedOn w:val="Normal"/>
    <w:link w:val="BalloonTextChar"/>
    <w:rsid w:val="0066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80A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C3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31D2"/>
  </w:style>
  <w:style w:type="character" w:customStyle="1" w:styleId="CommentTextChar">
    <w:name w:val="Comment Text Char"/>
    <w:basedOn w:val="DefaultParagraphFont"/>
    <w:link w:val="CommentText"/>
    <w:rsid w:val="001C31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3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31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7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47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ternisten.nl/voor-leden-herregistrati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8" ma:contentTypeDescription="Een nieuw document maken." ma:contentTypeScope="" ma:versionID="37a343845bc1158c8ffc7797b8575b4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a10eaf768cf4553c4e73191750926fba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001C6B-14ED-4CEB-B3E8-C293E06F2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04475-2FBF-49D6-B886-84364DCFE5C7}"/>
</file>

<file path=customXml/itemProps4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HERREGISTRATIE IN REGISTER VAN</vt:lpstr>
      <vt:lpstr>AANVRAAG HERREGISTRATIE IN REGISTER VAN</vt:lpstr>
    </vt:vector>
  </TitlesOfParts>
  <Company>Centric CEW</Company>
  <LinksUpToDate>false</LinksUpToDate>
  <CharactersWithSpaces>3889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Gelder, T. van (KFT)</cp:lastModifiedBy>
  <cp:revision>2</cp:revision>
  <cp:lastPrinted>2017-11-21T10:24:00Z</cp:lastPrinted>
  <dcterms:created xsi:type="dcterms:W3CDTF">2024-03-18T07:40:00Z</dcterms:created>
  <dcterms:modified xsi:type="dcterms:W3CDTF">2024-03-18T07:40:00Z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